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161" w:rsidRPr="00E13161" w:rsidRDefault="00BF00DA" w:rsidP="00971099">
      <w:pPr>
        <w:rPr>
          <w:rFonts w:ascii="Times New Roman" w:hAnsi="Times New Roman" w:cs="Times New Roman"/>
          <w:b/>
          <w:sz w:val="22"/>
          <w:szCs w:val="22"/>
        </w:rPr>
      </w:pPr>
      <w:r w:rsidRPr="00E13161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</w:t>
      </w:r>
    </w:p>
    <w:p w:rsidR="00BF00DA" w:rsidRPr="00971099" w:rsidRDefault="008727BE" w:rsidP="00E1316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Технологическая карта</w:t>
      </w:r>
      <w:r w:rsidR="00BF00DA" w:rsidRPr="00971099">
        <w:rPr>
          <w:rFonts w:ascii="Times New Roman" w:hAnsi="Times New Roman" w:cs="Times New Roman"/>
          <w:b/>
        </w:rPr>
        <w:t xml:space="preserve"> дис</w:t>
      </w:r>
      <w:r w:rsidR="008A23E7">
        <w:rPr>
          <w:rFonts w:ascii="Times New Roman" w:hAnsi="Times New Roman" w:cs="Times New Roman"/>
          <w:b/>
        </w:rPr>
        <w:t>танционного урока математики в 4</w:t>
      </w:r>
      <w:r w:rsidR="00BF00DA" w:rsidRPr="00971099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="00BF00DA" w:rsidRPr="00971099">
        <w:rPr>
          <w:rFonts w:ascii="Times New Roman" w:hAnsi="Times New Roman" w:cs="Times New Roman"/>
          <w:b/>
        </w:rPr>
        <w:t>классе</w:t>
      </w:r>
    </w:p>
    <w:p w:rsidR="00BF00DA" w:rsidRPr="00971099" w:rsidRDefault="008A23E7" w:rsidP="00971099">
      <w:pPr>
        <w:tabs>
          <w:tab w:val="left" w:pos="6351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Ахметшина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Наталья Серге</w:t>
      </w:r>
      <w:r w:rsidR="008727BE">
        <w:rPr>
          <w:rFonts w:ascii="Times New Roman" w:hAnsi="Times New Roman" w:cs="Times New Roman"/>
          <w:b/>
          <w:sz w:val="22"/>
          <w:szCs w:val="22"/>
        </w:rPr>
        <w:t>евна</w:t>
      </w:r>
      <w:r w:rsidR="00BF00DA" w:rsidRPr="00971099">
        <w:rPr>
          <w:rFonts w:ascii="Times New Roman" w:hAnsi="Times New Roman" w:cs="Times New Roman"/>
          <w:sz w:val="22"/>
          <w:szCs w:val="22"/>
        </w:rPr>
        <w:tab/>
      </w:r>
    </w:p>
    <w:p w:rsidR="00BF00DA" w:rsidRPr="00971099" w:rsidRDefault="00BF00DA" w:rsidP="00971099">
      <w:pPr>
        <w:rPr>
          <w:rFonts w:ascii="Times New Roman" w:hAnsi="Times New Roman" w:cs="Times New Roman"/>
          <w:i/>
          <w:sz w:val="22"/>
          <w:szCs w:val="22"/>
        </w:rPr>
      </w:pPr>
      <w:r w:rsidRPr="00971099">
        <w:rPr>
          <w:rFonts w:ascii="Times New Roman" w:hAnsi="Times New Roman" w:cs="Times New Roman"/>
          <w:b/>
          <w:sz w:val="22"/>
          <w:szCs w:val="22"/>
        </w:rPr>
        <w:t xml:space="preserve">Тема урока: </w:t>
      </w:r>
      <w:r w:rsidR="008A23E7" w:rsidRPr="008A23E7">
        <w:rPr>
          <w:rFonts w:ascii="Times New Roman" w:hAnsi="Times New Roman" w:cs="Times New Roman"/>
          <w:bCs/>
          <w:i/>
          <w:sz w:val="22"/>
          <w:szCs w:val="22"/>
        </w:rPr>
        <w:t>Нахождение нескольких долей целого.</w:t>
      </w:r>
    </w:p>
    <w:p w:rsidR="00BF00DA" w:rsidRPr="00971099" w:rsidRDefault="00BF00DA" w:rsidP="00971099">
      <w:pPr>
        <w:rPr>
          <w:rFonts w:ascii="Times New Roman" w:hAnsi="Times New Roman" w:cs="Times New Roman"/>
          <w:i/>
          <w:sz w:val="22"/>
          <w:szCs w:val="22"/>
        </w:rPr>
      </w:pPr>
      <w:r w:rsidRPr="00971099">
        <w:rPr>
          <w:rFonts w:ascii="Times New Roman" w:hAnsi="Times New Roman" w:cs="Times New Roman"/>
          <w:b/>
          <w:sz w:val="22"/>
          <w:szCs w:val="22"/>
        </w:rPr>
        <w:t xml:space="preserve">Тип урок:  </w:t>
      </w:r>
      <w:r w:rsidRPr="00971099">
        <w:rPr>
          <w:rFonts w:ascii="Times New Roman" w:hAnsi="Times New Roman" w:cs="Times New Roman"/>
          <w:i/>
          <w:sz w:val="22"/>
          <w:szCs w:val="22"/>
        </w:rPr>
        <w:t>урок изучения нового  материала</w:t>
      </w:r>
    </w:p>
    <w:p w:rsidR="00BF00DA" w:rsidRPr="00971099" w:rsidRDefault="00BF00DA" w:rsidP="0097109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71099">
        <w:rPr>
          <w:rFonts w:ascii="Times New Roman" w:hAnsi="Times New Roman" w:cs="Times New Roman"/>
          <w:b/>
          <w:bCs/>
          <w:sz w:val="22"/>
          <w:szCs w:val="22"/>
        </w:rPr>
        <w:t xml:space="preserve">Цели: </w:t>
      </w:r>
    </w:p>
    <w:p w:rsidR="00BF00DA" w:rsidRPr="00971099" w:rsidRDefault="00BF00DA" w:rsidP="007D1BA8">
      <w:pPr>
        <w:rPr>
          <w:rFonts w:ascii="Times New Roman" w:hAnsi="Times New Roman" w:cs="Times New Roman"/>
          <w:bCs/>
          <w:sz w:val="22"/>
          <w:szCs w:val="22"/>
        </w:rPr>
      </w:pPr>
      <w:proofErr w:type="gramStart"/>
      <w:r w:rsidRPr="00971099">
        <w:rPr>
          <w:rFonts w:ascii="Times New Roman" w:hAnsi="Times New Roman" w:cs="Times New Roman"/>
          <w:bCs/>
          <w:i/>
          <w:sz w:val="22"/>
          <w:szCs w:val="22"/>
          <w:u w:val="single"/>
        </w:rPr>
        <w:t>дидактическая</w:t>
      </w:r>
      <w:proofErr w:type="gramEnd"/>
      <w:r w:rsidRPr="00971099">
        <w:rPr>
          <w:rFonts w:ascii="Times New Roman" w:hAnsi="Times New Roman" w:cs="Times New Roman"/>
          <w:bCs/>
          <w:i/>
          <w:sz w:val="22"/>
          <w:szCs w:val="22"/>
          <w:u w:val="single"/>
        </w:rPr>
        <w:t>:</w:t>
      </w:r>
      <w:r w:rsidRPr="00971099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="009F2BA7">
        <w:rPr>
          <w:rFonts w:ascii="Times New Roman" w:hAnsi="Times New Roman" w:cs="Times New Roman"/>
          <w:bCs/>
          <w:sz w:val="22"/>
          <w:szCs w:val="22"/>
        </w:rPr>
        <w:t>с</w:t>
      </w:r>
      <w:r w:rsidR="009F2BA7" w:rsidRPr="009F2BA7">
        <w:rPr>
          <w:rFonts w:ascii="Times New Roman" w:hAnsi="Times New Roman" w:cs="Times New Roman"/>
          <w:bCs/>
          <w:sz w:val="22"/>
          <w:szCs w:val="22"/>
        </w:rPr>
        <w:t xml:space="preserve">оздание условий для знакомства с алгоритмом </w:t>
      </w:r>
      <w:r w:rsidR="009F2BA7" w:rsidRPr="009F2BA7">
        <w:rPr>
          <w:rFonts w:ascii="Times New Roman" w:hAnsi="Times New Roman" w:cs="Times New Roman"/>
          <w:b/>
          <w:bCs/>
          <w:sz w:val="22"/>
          <w:szCs w:val="22"/>
        </w:rPr>
        <w:t>нахождения</w:t>
      </w:r>
      <w:r w:rsidR="009F2BA7" w:rsidRPr="009F2BA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F2BA7" w:rsidRPr="009F2BA7">
        <w:rPr>
          <w:rFonts w:ascii="Times New Roman" w:hAnsi="Times New Roman" w:cs="Times New Roman"/>
          <w:b/>
          <w:bCs/>
          <w:sz w:val="22"/>
          <w:szCs w:val="22"/>
        </w:rPr>
        <w:t>нескольких</w:t>
      </w:r>
      <w:r w:rsidR="009F2BA7" w:rsidRPr="009F2BA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F2BA7" w:rsidRPr="009F2BA7">
        <w:rPr>
          <w:rFonts w:ascii="Times New Roman" w:hAnsi="Times New Roman" w:cs="Times New Roman"/>
          <w:b/>
          <w:bCs/>
          <w:sz w:val="22"/>
          <w:szCs w:val="22"/>
        </w:rPr>
        <w:t>долей</w:t>
      </w:r>
      <w:r w:rsidR="009F2BA7" w:rsidRPr="009F2BA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F2BA7" w:rsidRPr="009F2BA7">
        <w:rPr>
          <w:rFonts w:ascii="Times New Roman" w:hAnsi="Times New Roman" w:cs="Times New Roman"/>
          <w:b/>
          <w:bCs/>
          <w:sz w:val="22"/>
          <w:szCs w:val="22"/>
        </w:rPr>
        <w:t>целого</w:t>
      </w:r>
      <w:r w:rsidR="009F2BA7" w:rsidRPr="009F2BA7">
        <w:rPr>
          <w:rFonts w:ascii="Times New Roman" w:hAnsi="Times New Roman" w:cs="Times New Roman"/>
          <w:bCs/>
          <w:sz w:val="22"/>
          <w:szCs w:val="22"/>
        </w:rPr>
        <w:t>; формирование умений применять алгоритм при решении задач. Развитие познавательного интереса, речи, наблюдательности, внимания; умения анализировать, делать выводы.</w:t>
      </w:r>
    </w:p>
    <w:p w:rsidR="00BF00DA" w:rsidRPr="00971099" w:rsidRDefault="00BF00DA" w:rsidP="00971099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971099">
        <w:rPr>
          <w:rFonts w:ascii="Times New Roman" w:hAnsi="Times New Roman" w:cs="Times New Roman"/>
          <w:bCs/>
          <w:i/>
          <w:sz w:val="22"/>
          <w:szCs w:val="22"/>
          <w:u w:val="single"/>
        </w:rPr>
        <w:t>метапредметная</w:t>
      </w:r>
      <w:proofErr w:type="gramEnd"/>
      <w:r w:rsidRPr="00971099">
        <w:rPr>
          <w:rFonts w:ascii="Times New Roman" w:hAnsi="Times New Roman" w:cs="Times New Roman"/>
          <w:bCs/>
          <w:i/>
          <w:sz w:val="22"/>
          <w:szCs w:val="22"/>
          <w:u w:val="single"/>
        </w:rPr>
        <w:t xml:space="preserve">: </w:t>
      </w:r>
      <w:r w:rsidRPr="00971099">
        <w:rPr>
          <w:rFonts w:ascii="Times New Roman" w:hAnsi="Times New Roman" w:cs="Times New Roman"/>
          <w:bCs/>
          <w:sz w:val="22"/>
          <w:szCs w:val="22"/>
        </w:rPr>
        <w:t xml:space="preserve">формирование у обучающегося умений </w:t>
      </w:r>
      <w:r w:rsidRPr="00971099">
        <w:rPr>
          <w:rFonts w:ascii="Times New Roman" w:hAnsi="Times New Roman" w:cs="Times New Roman"/>
          <w:sz w:val="22"/>
          <w:szCs w:val="22"/>
        </w:rPr>
        <w:t>работать с информацией, работать в информационно-предметной среде, делать выводы, анализировать и обобщать;</w:t>
      </w:r>
    </w:p>
    <w:p w:rsidR="007D1BA8" w:rsidRPr="007D1BA8" w:rsidRDefault="00BF00DA" w:rsidP="007D1BA8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971099">
        <w:rPr>
          <w:rFonts w:ascii="Times New Roman" w:hAnsi="Times New Roman" w:cs="Times New Roman"/>
          <w:bCs/>
          <w:i/>
          <w:sz w:val="22"/>
          <w:szCs w:val="22"/>
          <w:u w:val="single"/>
        </w:rPr>
        <w:t>предметная</w:t>
      </w:r>
      <w:proofErr w:type="gramEnd"/>
      <w:r w:rsidRPr="00971099">
        <w:rPr>
          <w:rFonts w:ascii="Times New Roman" w:hAnsi="Times New Roman" w:cs="Times New Roman"/>
          <w:bCs/>
          <w:i/>
          <w:sz w:val="22"/>
          <w:szCs w:val="22"/>
          <w:u w:val="single"/>
        </w:rPr>
        <w:t xml:space="preserve">: </w:t>
      </w:r>
      <w:r w:rsidR="007D1BA8" w:rsidRPr="007D1BA8">
        <w:rPr>
          <w:rFonts w:ascii="Times New Roman" w:hAnsi="Times New Roman" w:cs="Times New Roman"/>
          <w:sz w:val="22"/>
          <w:szCs w:val="22"/>
        </w:rPr>
        <w:t>создавать условия для знакомства с алгоритмом нахождения нескольких долей целого;</w:t>
      </w:r>
    </w:p>
    <w:p w:rsidR="00BF00DA" w:rsidRPr="00971099" w:rsidRDefault="007D1BA8" w:rsidP="007D1BA8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7D1BA8">
        <w:rPr>
          <w:rFonts w:ascii="Times New Roman" w:hAnsi="Times New Roman" w:cs="Times New Roman"/>
          <w:sz w:val="22"/>
          <w:szCs w:val="22"/>
        </w:rPr>
        <w:t>учить</w:t>
      </w:r>
      <w:proofErr w:type="gramEnd"/>
      <w:r w:rsidRPr="007D1BA8">
        <w:rPr>
          <w:rFonts w:ascii="Times New Roman" w:hAnsi="Times New Roman" w:cs="Times New Roman"/>
          <w:sz w:val="22"/>
          <w:szCs w:val="22"/>
        </w:rPr>
        <w:t xml:space="preserve"> применять на практике полученные знания при решении задач на нахождение заданной доли целого;</w:t>
      </w:r>
      <w:r w:rsidR="00BF00DA" w:rsidRPr="00971099">
        <w:rPr>
          <w:rFonts w:ascii="Times New Roman" w:hAnsi="Times New Roman" w:cs="Times New Roman"/>
          <w:sz w:val="22"/>
          <w:szCs w:val="22"/>
        </w:rPr>
        <w:t>;</w:t>
      </w:r>
    </w:p>
    <w:p w:rsidR="00BF00DA" w:rsidRPr="00971099" w:rsidRDefault="00BF00DA" w:rsidP="0097109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71099">
        <w:rPr>
          <w:rFonts w:ascii="Times New Roman" w:hAnsi="Times New Roman" w:cs="Times New Roman"/>
          <w:bCs/>
          <w:i/>
          <w:sz w:val="22"/>
          <w:szCs w:val="22"/>
          <w:u w:val="single"/>
        </w:rPr>
        <w:t xml:space="preserve">личностная: </w:t>
      </w:r>
      <w:r w:rsidRPr="00971099">
        <w:rPr>
          <w:rFonts w:ascii="Times New Roman" w:hAnsi="Times New Roman" w:cs="Times New Roman"/>
          <w:bCs/>
          <w:sz w:val="22"/>
          <w:szCs w:val="22"/>
        </w:rPr>
        <w:t>развитие у обучающегося рефлективных навыков.</w:t>
      </w:r>
    </w:p>
    <w:p w:rsidR="00BF00DA" w:rsidRPr="00971099" w:rsidRDefault="00BF00DA" w:rsidP="00971099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971099">
        <w:rPr>
          <w:rFonts w:ascii="Times New Roman" w:hAnsi="Times New Roman" w:cs="Times New Roman"/>
          <w:b/>
          <w:bCs/>
          <w:sz w:val="22"/>
          <w:szCs w:val="22"/>
        </w:rPr>
        <w:t>УУД:</w:t>
      </w:r>
      <w:r w:rsidRPr="00971099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</w:p>
    <w:p w:rsidR="00BF00DA" w:rsidRPr="00971099" w:rsidRDefault="00BF00DA" w:rsidP="00971099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971099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>П</w:t>
      </w:r>
      <w:r w:rsidRPr="00971099">
        <w:rPr>
          <w:rFonts w:ascii="Times New Roman" w:hAnsi="Times New Roman" w:cs="Times New Roman"/>
          <w:i/>
          <w:sz w:val="22"/>
          <w:szCs w:val="22"/>
          <w:u w:val="single"/>
        </w:rPr>
        <w:t>ознавательные :</w:t>
      </w:r>
      <w:proofErr w:type="gramEnd"/>
      <w:r w:rsidR="008A23E7" w:rsidRPr="008A23E7">
        <w:t xml:space="preserve"> </w:t>
      </w:r>
      <w:r w:rsidR="008A23E7" w:rsidRPr="008A23E7">
        <w:rPr>
          <w:rFonts w:ascii="Times New Roman" w:hAnsi="Times New Roman" w:cs="Times New Roman"/>
          <w:sz w:val="22"/>
          <w:szCs w:val="22"/>
        </w:rPr>
        <w:t>самостоятельное выделение и формирование познавательной цели; построение логической цепи рассуждения; анализ, сравнение, классификация объектов; структурирование знаний; синтез;</w:t>
      </w:r>
    </w:p>
    <w:p w:rsidR="00BF00DA" w:rsidRPr="00971099" w:rsidRDefault="00BF00DA" w:rsidP="00971099">
      <w:pPr>
        <w:rPr>
          <w:rFonts w:ascii="Times New Roman" w:hAnsi="Times New Roman" w:cs="Times New Roman"/>
          <w:sz w:val="22"/>
          <w:szCs w:val="22"/>
        </w:rPr>
      </w:pPr>
      <w:r w:rsidRPr="00971099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>Р</w:t>
      </w:r>
      <w:r w:rsidRPr="00971099">
        <w:rPr>
          <w:rFonts w:ascii="Times New Roman" w:hAnsi="Times New Roman" w:cs="Times New Roman"/>
          <w:i/>
          <w:sz w:val="22"/>
          <w:szCs w:val="22"/>
          <w:u w:val="single"/>
        </w:rPr>
        <w:t>егулятивные</w:t>
      </w:r>
      <w:proofErr w:type="gramStart"/>
      <w:r w:rsidRPr="00971099">
        <w:rPr>
          <w:rFonts w:ascii="Times New Roman" w:hAnsi="Times New Roman" w:cs="Times New Roman"/>
          <w:i/>
          <w:sz w:val="22"/>
          <w:szCs w:val="22"/>
          <w:u w:val="single"/>
        </w:rPr>
        <w:t xml:space="preserve"> :</w:t>
      </w:r>
      <w:r w:rsidRPr="00971099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="008A23E7" w:rsidRPr="008A23E7">
        <w:t xml:space="preserve"> </w:t>
      </w:r>
      <w:r w:rsidR="008A23E7" w:rsidRPr="008A23E7">
        <w:rPr>
          <w:rFonts w:ascii="Times New Roman" w:hAnsi="Times New Roman" w:cs="Times New Roman"/>
          <w:sz w:val="22"/>
          <w:szCs w:val="22"/>
        </w:rPr>
        <w:t>постановка учебной задачи; сличение способа действия и его результата с заданным эталоном; оценивание качества и уровня усвоения материала;</w:t>
      </w:r>
      <w:r w:rsidRPr="0097109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A23E7" w:rsidRDefault="00BF00DA" w:rsidP="00971099">
      <w:pPr>
        <w:rPr>
          <w:rFonts w:ascii="Times New Roman" w:hAnsi="Times New Roman" w:cs="Times New Roman"/>
          <w:sz w:val="22"/>
          <w:szCs w:val="22"/>
          <w:u w:val="single"/>
        </w:rPr>
      </w:pPr>
      <w:proofErr w:type="gramStart"/>
      <w:r w:rsidRPr="00971099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>К</w:t>
      </w:r>
      <w:r w:rsidRPr="00971099">
        <w:rPr>
          <w:rFonts w:ascii="Times New Roman" w:hAnsi="Times New Roman" w:cs="Times New Roman"/>
          <w:i/>
          <w:sz w:val="22"/>
          <w:szCs w:val="22"/>
          <w:u w:val="single"/>
        </w:rPr>
        <w:t>оммуникативные :</w:t>
      </w:r>
      <w:proofErr w:type="gramEnd"/>
      <w:r w:rsidRPr="0097109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8A23E7" w:rsidRPr="008A23E7">
        <w:rPr>
          <w:rFonts w:ascii="Times New Roman" w:hAnsi="Times New Roman" w:cs="Times New Roman"/>
          <w:sz w:val="22"/>
          <w:szCs w:val="22"/>
          <w:u w:val="single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BF00DA" w:rsidRPr="00971099" w:rsidRDefault="00BF00DA" w:rsidP="00971099">
      <w:pPr>
        <w:rPr>
          <w:rFonts w:ascii="Times New Roman" w:hAnsi="Times New Roman" w:cs="Times New Roman"/>
          <w:sz w:val="22"/>
          <w:szCs w:val="22"/>
        </w:rPr>
      </w:pPr>
      <w:r w:rsidRPr="00971099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>Л</w:t>
      </w:r>
      <w:r w:rsidRPr="00971099">
        <w:rPr>
          <w:rFonts w:ascii="Times New Roman" w:hAnsi="Times New Roman" w:cs="Times New Roman"/>
          <w:i/>
          <w:sz w:val="22"/>
          <w:szCs w:val="22"/>
          <w:u w:val="single"/>
        </w:rPr>
        <w:t>ичностные</w:t>
      </w:r>
      <w:proofErr w:type="gramStart"/>
      <w:r w:rsidRPr="00971099">
        <w:rPr>
          <w:rFonts w:ascii="Times New Roman" w:hAnsi="Times New Roman" w:cs="Times New Roman"/>
          <w:i/>
          <w:sz w:val="22"/>
          <w:szCs w:val="22"/>
          <w:u w:val="single"/>
        </w:rPr>
        <w:t xml:space="preserve"> :</w:t>
      </w:r>
      <w:r w:rsidRPr="00971099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="008A23E7" w:rsidRPr="008A23E7">
        <w:t xml:space="preserve"> </w:t>
      </w:r>
      <w:r w:rsidR="008A23E7" w:rsidRPr="008A23E7">
        <w:rPr>
          <w:rFonts w:ascii="Times New Roman" w:hAnsi="Times New Roman" w:cs="Times New Roman"/>
          <w:sz w:val="22"/>
          <w:szCs w:val="22"/>
        </w:rPr>
        <w:t>нравственно-этическое оценивание усваиваемого содержания, обеспечивающее личностный моральный выбор на основе социальных и личностных ценностей.</w:t>
      </w:r>
    </w:p>
    <w:p w:rsidR="00BF00DA" w:rsidRPr="00971099" w:rsidRDefault="00BF00DA" w:rsidP="00971099">
      <w:pPr>
        <w:rPr>
          <w:rFonts w:ascii="Times New Roman" w:hAnsi="Times New Roman" w:cs="Times New Roman"/>
          <w:sz w:val="22"/>
          <w:szCs w:val="22"/>
        </w:rPr>
      </w:pPr>
      <w:r w:rsidRPr="00971099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 </w:t>
      </w:r>
      <w:r w:rsidRPr="00971099">
        <w:rPr>
          <w:rFonts w:ascii="Times New Roman" w:hAnsi="Times New Roman" w:cs="Times New Roman"/>
          <w:sz w:val="22"/>
          <w:szCs w:val="22"/>
          <w:u w:val="single"/>
        </w:rPr>
        <w:t>Коррекционно-развивающие</w:t>
      </w:r>
      <w:r w:rsidR="00935B33">
        <w:rPr>
          <w:rFonts w:ascii="Times New Roman" w:hAnsi="Times New Roman" w:cs="Times New Roman"/>
          <w:sz w:val="22"/>
          <w:szCs w:val="22"/>
        </w:rPr>
        <w:t xml:space="preserve">: </w:t>
      </w:r>
      <w:r w:rsidR="00935B33" w:rsidRPr="00935B33">
        <w:rPr>
          <w:rFonts w:ascii="Times New Roman" w:hAnsi="Times New Roman" w:cs="Times New Roman"/>
          <w:sz w:val="22"/>
          <w:szCs w:val="22"/>
        </w:rPr>
        <w:t xml:space="preserve"> развивать потребность и навык </w:t>
      </w:r>
      <w:r w:rsidR="00935B33">
        <w:rPr>
          <w:rFonts w:ascii="Times New Roman" w:hAnsi="Times New Roman" w:cs="Times New Roman"/>
          <w:sz w:val="22"/>
          <w:szCs w:val="22"/>
        </w:rPr>
        <w:t>совместного поиска ответа на по</w:t>
      </w:r>
      <w:r w:rsidR="00935B33" w:rsidRPr="00935B33">
        <w:rPr>
          <w:rFonts w:ascii="Times New Roman" w:hAnsi="Times New Roman" w:cs="Times New Roman"/>
          <w:sz w:val="22"/>
          <w:szCs w:val="22"/>
        </w:rPr>
        <w:t>ставленную задачу; · расширять словарный запас через введение новых математических</w:t>
      </w:r>
      <w:r w:rsidR="00935B33">
        <w:rPr>
          <w:rFonts w:ascii="Times New Roman" w:hAnsi="Times New Roman" w:cs="Times New Roman"/>
          <w:sz w:val="22"/>
          <w:szCs w:val="22"/>
        </w:rPr>
        <w:t xml:space="preserve"> понятий.</w:t>
      </w:r>
    </w:p>
    <w:p w:rsidR="00BF00DA" w:rsidRPr="00971099" w:rsidRDefault="00BF00DA" w:rsidP="00971099">
      <w:pPr>
        <w:rPr>
          <w:rFonts w:ascii="Times New Roman" w:hAnsi="Times New Roman" w:cs="Times New Roman"/>
          <w:sz w:val="22"/>
          <w:szCs w:val="22"/>
        </w:rPr>
      </w:pPr>
      <w:r w:rsidRPr="00971099">
        <w:rPr>
          <w:rFonts w:ascii="Times New Roman" w:hAnsi="Times New Roman" w:cs="Times New Roman"/>
          <w:b/>
          <w:sz w:val="22"/>
          <w:szCs w:val="22"/>
        </w:rPr>
        <w:t xml:space="preserve">Оборудование и материалы: </w:t>
      </w:r>
      <w:r w:rsidRPr="00971099">
        <w:rPr>
          <w:rFonts w:ascii="Times New Roman" w:hAnsi="Times New Roman" w:cs="Times New Roman"/>
          <w:sz w:val="22"/>
          <w:szCs w:val="22"/>
        </w:rPr>
        <w:t>компьютер с выходом в Интернет, доступ в ЭОР.</w:t>
      </w:r>
    </w:p>
    <w:p w:rsidR="00BF00DA" w:rsidRPr="00971099" w:rsidRDefault="00BF00DA" w:rsidP="00971099">
      <w:pPr>
        <w:rPr>
          <w:rFonts w:ascii="Times New Roman" w:hAnsi="Times New Roman" w:cs="Times New Roman"/>
          <w:sz w:val="22"/>
          <w:szCs w:val="22"/>
        </w:rPr>
      </w:pPr>
    </w:p>
    <w:p w:rsidR="00BF00DA" w:rsidRPr="00971099" w:rsidRDefault="00BF00DA" w:rsidP="00971099">
      <w:pPr>
        <w:rPr>
          <w:rFonts w:ascii="Times New Roman" w:hAnsi="Times New Roman" w:cs="Times New Roman"/>
          <w:sz w:val="22"/>
          <w:szCs w:val="22"/>
        </w:rPr>
      </w:pPr>
      <w:r w:rsidRPr="00971099">
        <w:rPr>
          <w:rFonts w:ascii="Times New Roman" w:hAnsi="Times New Roman" w:cs="Times New Roman"/>
          <w:b/>
          <w:sz w:val="22"/>
          <w:szCs w:val="22"/>
        </w:rPr>
        <w:t xml:space="preserve">Время реализации занятия – </w:t>
      </w:r>
      <w:r w:rsidRPr="00971099">
        <w:rPr>
          <w:rFonts w:ascii="Times New Roman" w:hAnsi="Times New Roman" w:cs="Times New Roman"/>
          <w:sz w:val="22"/>
          <w:szCs w:val="22"/>
        </w:rPr>
        <w:t>30 минут</w:t>
      </w:r>
      <w:r w:rsidR="00FB0E5A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BF00DA" w:rsidRPr="00971099" w:rsidRDefault="00BF00DA" w:rsidP="00971099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a4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984"/>
        <w:gridCol w:w="3261"/>
        <w:gridCol w:w="2268"/>
        <w:gridCol w:w="1275"/>
      </w:tblGrid>
      <w:tr w:rsidR="00BF00DA" w:rsidRPr="00971099" w:rsidTr="00971099">
        <w:tc>
          <w:tcPr>
            <w:tcW w:w="534" w:type="dxa"/>
          </w:tcPr>
          <w:p w:rsidR="00BF00DA" w:rsidRPr="00971099" w:rsidRDefault="00BF00DA" w:rsidP="0097109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№п/п</w:t>
            </w:r>
          </w:p>
        </w:tc>
        <w:tc>
          <w:tcPr>
            <w:tcW w:w="1559" w:type="dxa"/>
          </w:tcPr>
          <w:p w:rsidR="00BF00DA" w:rsidRPr="00971099" w:rsidRDefault="00BF00DA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Содержание</w:t>
            </w:r>
          </w:p>
          <w:p w:rsidR="00BF00DA" w:rsidRPr="00971099" w:rsidRDefault="00BF00DA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урока (этапы)</w:t>
            </w:r>
          </w:p>
        </w:tc>
        <w:tc>
          <w:tcPr>
            <w:tcW w:w="1984" w:type="dxa"/>
          </w:tcPr>
          <w:p w:rsidR="00BF00DA" w:rsidRPr="00971099" w:rsidRDefault="00BF00DA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Деятельность учителя</w:t>
            </w:r>
          </w:p>
        </w:tc>
        <w:tc>
          <w:tcPr>
            <w:tcW w:w="3261" w:type="dxa"/>
          </w:tcPr>
          <w:p w:rsidR="00BF00DA" w:rsidRPr="00971099" w:rsidRDefault="00BF00DA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Используемый материал (электронный ресурс, учебное пособие и др)</w:t>
            </w:r>
          </w:p>
        </w:tc>
        <w:tc>
          <w:tcPr>
            <w:tcW w:w="2268" w:type="dxa"/>
          </w:tcPr>
          <w:p w:rsidR="00BF00DA" w:rsidRPr="00971099" w:rsidRDefault="00BF00DA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Деятельность обучающихся</w:t>
            </w:r>
          </w:p>
        </w:tc>
        <w:tc>
          <w:tcPr>
            <w:tcW w:w="1275" w:type="dxa"/>
          </w:tcPr>
          <w:p w:rsidR="00BF00DA" w:rsidRPr="00971099" w:rsidRDefault="00BF00DA" w:rsidP="00971099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Отведённое время</w:t>
            </w:r>
          </w:p>
        </w:tc>
      </w:tr>
      <w:tr w:rsidR="00BF00DA" w:rsidRPr="00971099" w:rsidTr="00971099">
        <w:tc>
          <w:tcPr>
            <w:tcW w:w="534" w:type="dxa"/>
          </w:tcPr>
          <w:p w:rsidR="00BF00DA" w:rsidRPr="00971099" w:rsidRDefault="00BF00DA" w:rsidP="0097109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00DA" w:rsidRPr="00971099" w:rsidRDefault="00BF00DA" w:rsidP="00971099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 xml:space="preserve">Мобилизующий этап </w:t>
            </w:r>
          </w:p>
        </w:tc>
        <w:tc>
          <w:tcPr>
            <w:tcW w:w="1984" w:type="dxa"/>
          </w:tcPr>
          <w:p w:rsidR="00BF00DA" w:rsidRPr="00971099" w:rsidRDefault="00BF00DA" w:rsidP="00971099">
            <w:pPr>
              <w:pStyle w:val="a3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F00DA" w:rsidRPr="00971099" w:rsidRDefault="00BF00DA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</w:tcPr>
          <w:p w:rsidR="00BF00DA" w:rsidRPr="00971099" w:rsidRDefault="00BF00DA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F00DA" w:rsidRPr="00971099" w:rsidRDefault="00971099" w:rsidP="00971099">
            <w:pPr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F00DA" w:rsidRPr="00971099">
              <w:rPr>
                <w:rFonts w:ascii="Times New Roman" w:hAnsi="Times New Roman" w:cs="Times New Roman"/>
                <w:sz w:val="22"/>
                <w:szCs w:val="22"/>
              </w:rPr>
              <w:t>бмен смайликами</w:t>
            </w:r>
          </w:p>
        </w:tc>
        <w:tc>
          <w:tcPr>
            <w:tcW w:w="1275" w:type="dxa"/>
          </w:tcPr>
          <w:p w:rsidR="00BF00DA" w:rsidRPr="00971099" w:rsidRDefault="00BF00DA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1 мин</w:t>
            </w:r>
          </w:p>
        </w:tc>
      </w:tr>
      <w:tr w:rsidR="00BF00DA" w:rsidRPr="00971099" w:rsidTr="00971099">
        <w:tc>
          <w:tcPr>
            <w:tcW w:w="534" w:type="dxa"/>
          </w:tcPr>
          <w:p w:rsidR="00BF00DA" w:rsidRPr="00971099" w:rsidRDefault="00BF00DA" w:rsidP="0097109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BF00DA" w:rsidRPr="00971099" w:rsidRDefault="00BF00DA" w:rsidP="00971099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Постановка темы и целей урока</w:t>
            </w:r>
          </w:p>
        </w:tc>
        <w:tc>
          <w:tcPr>
            <w:tcW w:w="1984" w:type="dxa"/>
          </w:tcPr>
          <w:p w:rsidR="00BF00DA" w:rsidRPr="00477944" w:rsidRDefault="00477944" w:rsidP="00477944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Посмотреть видеоролик как звери делили апельсин</w:t>
            </w:r>
          </w:p>
          <w:p w:rsidR="00141BAE" w:rsidRPr="00971099" w:rsidRDefault="00141BAE" w:rsidP="00971099">
            <w:pPr>
              <w:ind w:left="-108" w:right="-108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61" w:type="dxa"/>
          </w:tcPr>
          <w:p w:rsidR="00141BAE" w:rsidRDefault="00FB6C1F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4" w:history="1">
              <w:r w:rsidR="00FB0E5A" w:rsidRPr="002C1448">
                <w:rPr>
                  <w:rStyle w:val="a5"/>
                  <w:rFonts w:ascii="Times New Roman" w:hAnsi="Times New Roman" w:cs="Times New Roman"/>
                  <w:sz w:val="22"/>
                  <w:szCs w:val="22"/>
                </w:rPr>
                <w:t>https://www.youtube.com/watch?v=IcoT_baZ6Sg</w:t>
              </w:r>
            </w:hyperlink>
          </w:p>
          <w:p w:rsidR="00FB0E5A" w:rsidRPr="00FB0E5A" w:rsidRDefault="00FB0E5A" w:rsidP="00FB0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B0E5A">
              <w:rPr>
                <w:rFonts w:ascii="Times New Roman" w:hAnsi="Times New Roman" w:cs="Times New Roman"/>
                <w:sz w:val="22"/>
                <w:szCs w:val="22"/>
              </w:rPr>
              <w:t>- Что делал волк?</w:t>
            </w:r>
          </w:p>
          <w:p w:rsidR="00FB0E5A" w:rsidRPr="00FB0E5A" w:rsidRDefault="00FB0E5A" w:rsidP="00FB0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B0E5A">
              <w:rPr>
                <w:rFonts w:ascii="Times New Roman" w:hAnsi="Times New Roman" w:cs="Times New Roman"/>
                <w:sz w:val="22"/>
                <w:szCs w:val="22"/>
              </w:rPr>
              <w:t>- На сколько долек он разделил апельсин? Какую часть апельсина получил каждый из животных?</w:t>
            </w:r>
          </w:p>
          <w:p w:rsidR="00FB0E5A" w:rsidRPr="00FB0E5A" w:rsidRDefault="00FB0E5A" w:rsidP="00FB0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Как это можно записать?(1/5?</w:t>
            </w:r>
            <w:r w:rsidRPr="00FB0E5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FB0E5A" w:rsidRPr="00FB0E5A" w:rsidRDefault="00FB0E5A" w:rsidP="00FB0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B0E5A">
              <w:rPr>
                <w:rFonts w:ascii="Times New Roman" w:hAnsi="Times New Roman" w:cs="Times New Roman"/>
                <w:sz w:val="22"/>
                <w:szCs w:val="22"/>
              </w:rPr>
              <w:t>- Что такое доля? ( Это одна или несколько частей целого)</w:t>
            </w:r>
          </w:p>
          <w:p w:rsidR="00FB0E5A" w:rsidRPr="00FB0E5A" w:rsidRDefault="00FB0E5A" w:rsidP="00FB0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B0E5A">
              <w:rPr>
                <w:rFonts w:ascii="Times New Roman" w:hAnsi="Times New Roman" w:cs="Times New Roman"/>
                <w:sz w:val="22"/>
                <w:szCs w:val="22"/>
              </w:rPr>
              <w:t>- Как вычислить одну долю числа?</w:t>
            </w:r>
          </w:p>
          <w:p w:rsidR="00FB0E5A" w:rsidRPr="00FB0E5A" w:rsidRDefault="00FB0E5A" w:rsidP="00FB0E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B0E5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Чтобы найти долю числа, нужно число разделить на количество долей числа.</w:t>
            </w:r>
          </w:p>
          <w:p w:rsidR="00FB0E5A" w:rsidRPr="00971099" w:rsidRDefault="00FB0E5A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BF00DA" w:rsidRPr="00971099" w:rsidRDefault="00141BAE" w:rsidP="00971099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Про</w:t>
            </w:r>
            <w:r w:rsidR="00FB0E5A">
              <w:rPr>
                <w:rFonts w:ascii="Times New Roman" w:hAnsi="Times New Roman" w:cs="Times New Roman"/>
                <w:sz w:val="22"/>
                <w:szCs w:val="22"/>
              </w:rPr>
              <w:t xml:space="preserve">читать предложенный </w:t>
            </w:r>
            <w:proofErr w:type="gramStart"/>
            <w:r w:rsidR="00FB0E5A">
              <w:rPr>
                <w:rFonts w:ascii="Times New Roman" w:hAnsi="Times New Roman" w:cs="Times New Roman"/>
                <w:sz w:val="22"/>
                <w:szCs w:val="22"/>
              </w:rPr>
              <w:t>материал ,запомнить</w:t>
            </w:r>
            <w:proofErr w:type="gramEnd"/>
            <w:r w:rsidR="00FB0E5A">
              <w:rPr>
                <w:rFonts w:ascii="Times New Roman" w:hAnsi="Times New Roman" w:cs="Times New Roman"/>
                <w:sz w:val="22"/>
                <w:szCs w:val="22"/>
              </w:rPr>
              <w:t>, как найти долю число.</w:t>
            </w:r>
          </w:p>
        </w:tc>
        <w:tc>
          <w:tcPr>
            <w:tcW w:w="1275" w:type="dxa"/>
          </w:tcPr>
          <w:p w:rsidR="00BF00DA" w:rsidRPr="00971099" w:rsidRDefault="00BB26DF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F00DA" w:rsidRPr="00971099">
              <w:rPr>
                <w:rFonts w:ascii="Times New Roman" w:hAnsi="Times New Roman" w:cs="Times New Roman"/>
                <w:sz w:val="22"/>
                <w:szCs w:val="22"/>
              </w:rPr>
              <w:t xml:space="preserve"> мин</w:t>
            </w:r>
          </w:p>
        </w:tc>
      </w:tr>
      <w:tr w:rsidR="00BF00DA" w:rsidRPr="00971099" w:rsidTr="00971099">
        <w:trPr>
          <w:trHeight w:val="995"/>
        </w:trPr>
        <w:tc>
          <w:tcPr>
            <w:tcW w:w="534" w:type="dxa"/>
          </w:tcPr>
          <w:p w:rsidR="00BF00DA" w:rsidRPr="00971099" w:rsidRDefault="00BF00DA" w:rsidP="0097109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141BAE" w:rsidRPr="00971099" w:rsidRDefault="00141BAE" w:rsidP="00971099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Знакомство с новым материалом.</w:t>
            </w:r>
          </w:p>
          <w:p w:rsidR="00BF00DA" w:rsidRPr="00971099" w:rsidRDefault="00BF00DA" w:rsidP="00971099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BF00DA" w:rsidRPr="00971099" w:rsidRDefault="00141BAE" w:rsidP="00971099">
            <w:pPr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 xml:space="preserve">Работа с интерактивной </w:t>
            </w:r>
            <w:r w:rsidRPr="00971099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таблиц</w:t>
            </w:r>
            <w:r w:rsidR="004D01F3" w:rsidRPr="00971099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ей</w:t>
            </w:r>
            <w:r w:rsidR="00527DD1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 "Нахождение </w:t>
            </w:r>
            <w:r w:rsidR="000E42DD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нескольких долей целого</w:t>
            </w:r>
            <w:r w:rsidRPr="00971099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"</w:t>
            </w:r>
          </w:p>
        </w:tc>
        <w:tc>
          <w:tcPr>
            <w:tcW w:w="3261" w:type="dxa"/>
          </w:tcPr>
          <w:p w:rsidR="00141BAE" w:rsidRPr="00971099" w:rsidRDefault="00141BAE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Интерактивный теоретический материал</w:t>
            </w:r>
            <w:r w:rsidR="0097109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30FCD" w:rsidRDefault="00141BAE" w:rsidP="00971099"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Дополнительны</w:t>
            </w:r>
            <w:r w:rsidR="00971099">
              <w:rPr>
                <w:rFonts w:ascii="Times New Roman" w:hAnsi="Times New Roman" w:cs="Times New Roman"/>
                <w:sz w:val="22"/>
                <w:szCs w:val="22"/>
              </w:rPr>
              <w:t>й материал</w:t>
            </w:r>
            <w:r w:rsidR="004D01F3" w:rsidRPr="0097109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0E42DD">
              <w:t xml:space="preserve"> </w:t>
            </w:r>
          </w:p>
          <w:p w:rsidR="00B30FCD" w:rsidRDefault="00B30FCD" w:rsidP="00971099"/>
          <w:p w:rsidR="004D01F3" w:rsidRPr="00562ED3" w:rsidRDefault="00B30FCD" w:rsidP="00971099">
            <w:pPr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562ED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https://nsportal.ru/nachalnaya-shkola/matematika/2018/12/08/konspekt-uroka-i-prezentatsiya-po-matematike-nahozhdenie</w:t>
            </w:r>
          </w:p>
        </w:tc>
        <w:tc>
          <w:tcPr>
            <w:tcW w:w="2268" w:type="dxa"/>
          </w:tcPr>
          <w:p w:rsidR="00BF00DA" w:rsidRPr="00971099" w:rsidRDefault="00141BAE" w:rsidP="00971099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Усвое</w:t>
            </w:r>
            <w:r w:rsidR="00527DD1">
              <w:rPr>
                <w:rFonts w:ascii="Times New Roman" w:hAnsi="Times New Roman" w:cs="Times New Roman"/>
                <w:sz w:val="22"/>
                <w:szCs w:val="22"/>
              </w:rPr>
              <w:t>ние понятий «часть», «целое</w:t>
            </w: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527DD1">
              <w:rPr>
                <w:rFonts w:ascii="Times New Roman" w:hAnsi="Times New Roman" w:cs="Times New Roman"/>
                <w:sz w:val="22"/>
                <w:szCs w:val="22"/>
              </w:rPr>
              <w:t>, «доля</w:t>
            </w: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275" w:type="dxa"/>
          </w:tcPr>
          <w:p w:rsidR="00BF00DA" w:rsidRPr="00971099" w:rsidRDefault="00A973A4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="00BF00DA" w:rsidRPr="00971099">
              <w:rPr>
                <w:rFonts w:ascii="Times New Roman" w:hAnsi="Times New Roman" w:cs="Times New Roman"/>
                <w:sz w:val="22"/>
                <w:szCs w:val="22"/>
              </w:rPr>
              <w:t>мин</w:t>
            </w:r>
          </w:p>
        </w:tc>
      </w:tr>
      <w:tr w:rsidR="00141BAE" w:rsidRPr="00971099" w:rsidTr="00971099">
        <w:trPr>
          <w:trHeight w:val="995"/>
        </w:trPr>
        <w:tc>
          <w:tcPr>
            <w:tcW w:w="534" w:type="dxa"/>
          </w:tcPr>
          <w:p w:rsidR="00141BAE" w:rsidRPr="00971099" w:rsidRDefault="00141BAE" w:rsidP="0097109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1559" w:type="dxa"/>
          </w:tcPr>
          <w:p w:rsidR="00141BAE" w:rsidRPr="00971099" w:rsidRDefault="00971099" w:rsidP="00971099">
            <w:pPr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Первичное з</w:t>
            </w:r>
            <w:r w:rsidR="00141BAE" w:rsidRPr="00971099">
              <w:rPr>
                <w:rFonts w:ascii="Times New Roman" w:hAnsi="Times New Roman" w:cs="Times New Roman"/>
                <w:sz w:val="22"/>
                <w:szCs w:val="22"/>
              </w:rPr>
              <w:t xml:space="preserve">акрепление. </w:t>
            </w:r>
          </w:p>
        </w:tc>
        <w:tc>
          <w:tcPr>
            <w:tcW w:w="1984" w:type="dxa"/>
          </w:tcPr>
          <w:p w:rsidR="00141BAE" w:rsidRPr="00971099" w:rsidRDefault="00971099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Электронное задание</w:t>
            </w:r>
          </w:p>
          <w:p w:rsidR="00141BAE" w:rsidRPr="00971099" w:rsidRDefault="00141BAE" w:rsidP="00971099">
            <w:pPr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</w:tcPr>
          <w:p w:rsidR="00141BAE" w:rsidRPr="00FA6205" w:rsidRDefault="00527DD1" w:rsidP="00971099">
            <w:pPr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FA620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https://infourok.ru/prezentaciya-k-uroku-matematiki-nahozhdenie-neskolkih-dolej-celogo-5508940.html</w:t>
            </w:r>
          </w:p>
        </w:tc>
        <w:tc>
          <w:tcPr>
            <w:tcW w:w="2268" w:type="dxa"/>
          </w:tcPr>
          <w:p w:rsidR="00141BAE" w:rsidRPr="00971099" w:rsidRDefault="00141BAE" w:rsidP="00971099">
            <w:pPr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71099">
              <w:rPr>
                <w:rFonts w:ascii="Times New Roman" w:hAnsi="Times New Roman" w:cs="Times New Roman"/>
                <w:sz w:val="22"/>
                <w:szCs w:val="22"/>
              </w:rPr>
              <w:t xml:space="preserve">Определение  </w:t>
            </w:r>
            <w:r w:rsidR="00B30FCD">
              <w:rPr>
                <w:rFonts w:ascii="Times New Roman" w:hAnsi="Times New Roman" w:cs="Times New Roman"/>
                <w:sz w:val="22"/>
                <w:szCs w:val="22"/>
              </w:rPr>
              <w:t>нескольких</w:t>
            </w:r>
            <w:proofErr w:type="gramEnd"/>
            <w:r w:rsidR="00B30F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30FCD">
              <w:rPr>
                <w:rFonts w:ascii="Times New Roman" w:hAnsi="Times New Roman" w:cs="Times New Roman"/>
                <w:bCs/>
                <w:sz w:val="22"/>
                <w:szCs w:val="22"/>
              </w:rPr>
              <w:t>долей целого</w:t>
            </w:r>
          </w:p>
        </w:tc>
        <w:tc>
          <w:tcPr>
            <w:tcW w:w="1275" w:type="dxa"/>
          </w:tcPr>
          <w:p w:rsidR="00141BAE" w:rsidRPr="00971099" w:rsidRDefault="00BB26DF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мин</w:t>
            </w:r>
          </w:p>
        </w:tc>
      </w:tr>
      <w:tr w:rsidR="00BF00DA" w:rsidRPr="00971099" w:rsidTr="00971099">
        <w:trPr>
          <w:trHeight w:val="1383"/>
        </w:trPr>
        <w:tc>
          <w:tcPr>
            <w:tcW w:w="534" w:type="dxa"/>
          </w:tcPr>
          <w:p w:rsidR="00BF00DA" w:rsidRPr="00971099" w:rsidRDefault="004D01F3" w:rsidP="0097109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BF00DA" w:rsidRPr="00971099" w:rsidRDefault="00BF00DA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Тест «</w:t>
            </w:r>
            <w:r w:rsidR="009F2BA7" w:rsidRPr="009F2BA7">
              <w:rPr>
                <w:rFonts w:ascii="Times New Roman" w:hAnsi="Times New Roman" w:cs="Times New Roman"/>
                <w:sz w:val="22"/>
                <w:szCs w:val="22"/>
              </w:rPr>
              <w:t>Нахождение нескольких долей целого</w:t>
            </w: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984" w:type="dxa"/>
          </w:tcPr>
          <w:p w:rsidR="004D01F3" w:rsidRPr="00971099" w:rsidRDefault="00971099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bCs/>
                <w:sz w:val="22"/>
                <w:szCs w:val="22"/>
              </w:rPr>
              <w:t>Электронный тест</w:t>
            </w:r>
          </w:p>
          <w:p w:rsidR="00BF00DA" w:rsidRPr="00971099" w:rsidRDefault="00BF00DA" w:rsidP="00971099">
            <w:pPr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</w:tcPr>
          <w:p w:rsidR="00BF00DA" w:rsidRDefault="004D01F3" w:rsidP="0097109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Открыть электронный тест, пройдя по ссылке</w:t>
            </w:r>
            <w:r w:rsidR="00971099" w:rsidRPr="00971099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</w:p>
          <w:p w:rsidR="00527DD1" w:rsidRPr="00A973A4" w:rsidRDefault="00527DD1" w:rsidP="00971099">
            <w:pPr>
              <w:jc w:val="both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A973A4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https://infourok.ru/elektronniy-obrazovatelniy-resurs-test-doli-drobi-klass-2357663.html</w:t>
            </w:r>
          </w:p>
        </w:tc>
        <w:tc>
          <w:tcPr>
            <w:tcW w:w="2268" w:type="dxa"/>
          </w:tcPr>
          <w:p w:rsidR="00BF00DA" w:rsidRPr="00971099" w:rsidRDefault="00BF00DA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Выполняют тестовые задания, проверяют, анализируют.</w:t>
            </w:r>
          </w:p>
        </w:tc>
        <w:tc>
          <w:tcPr>
            <w:tcW w:w="1275" w:type="dxa"/>
          </w:tcPr>
          <w:p w:rsidR="00BF00DA" w:rsidRPr="00971099" w:rsidRDefault="00BB26DF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BF00DA" w:rsidRPr="00971099">
              <w:rPr>
                <w:rFonts w:ascii="Times New Roman" w:hAnsi="Times New Roman" w:cs="Times New Roman"/>
                <w:sz w:val="22"/>
                <w:szCs w:val="22"/>
              </w:rPr>
              <w:t xml:space="preserve"> мин</w:t>
            </w:r>
          </w:p>
        </w:tc>
      </w:tr>
      <w:tr w:rsidR="00BF00DA" w:rsidRPr="00971099" w:rsidTr="00971099">
        <w:tc>
          <w:tcPr>
            <w:tcW w:w="534" w:type="dxa"/>
          </w:tcPr>
          <w:p w:rsidR="00BF00DA" w:rsidRPr="00971099" w:rsidRDefault="004D01F3" w:rsidP="0097109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BF00DA" w:rsidRPr="00971099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1559" w:type="dxa"/>
          </w:tcPr>
          <w:p w:rsidR="00BF00DA" w:rsidRPr="00971099" w:rsidRDefault="00BF00DA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F00DA" w:rsidRPr="00971099" w:rsidRDefault="00BF00DA" w:rsidP="00971099">
            <w:pPr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</w:tcPr>
          <w:p w:rsidR="00BF00DA" w:rsidRPr="00FA6205" w:rsidRDefault="00971099" w:rsidP="00971099">
            <w:pPr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971099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Выполнить задание по ссылке: </w:t>
            </w:r>
            <w:r w:rsidR="00FA6205" w:rsidRPr="00FA6205">
              <w:rPr>
                <w:rStyle w:val="a5"/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>https</w:t>
            </w:r>
            <w:r w:rsidR="00FA6205" w:rsidRPr="00FA6205">
              <w:rPr>
                <w:rStyle w:val="a5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://</w:t>
            </w:r>
            <w:proofErr w:type="spellStart"/>
            <w:r w:rsidR="00FA6205" w:rsidRPr="00FA6205">
              <w:rPr>
                <w:rStyle w:val="a5"/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>logiclike</w:t>
            </w:r>
            <w:proofErr w:type="spellEnd"/>
            <w:r w:rsidR="00FA6205" w:rsidRPr="00FA6205">
              <w:rPr>
                <w:rStyle w:val="a5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.</w:t>
            </w:r>
            <w:r w:rsidR="00FA6205" w:rsidRPr="00FA6205">
              <w:rPr>
                <w:rStyle w:val="a5"/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>com</w:t>
            </w:r>
            <w:r w:rsidR="00FA6205" w:rsidRPr="00FA6205">
              <w:rPr>
                <w:rStyle w:val="a5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="00FA6205" w:rsidRPr="00FA6205">
              <w:rPr>
                <w:rStyle w:val="a5"/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  <w:r w:rsidR="00FA6205" w:rsidRPr="00FA6205">
              <w:rPr>
                <w:rStyle w:val="a5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/</w:t>
            </w:r>
            <w:r w:rsidR="00FA6205" w:rsidRPr="00FA6205">
              <w:rPr>
                <w:rStyle w:val="a5"/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>testy</w:t>
            </w:r>
            <w:r w:rsidR="00FA6205" w:rsidRPr="00FA6205">
              <w:rPr>
                <w:rStyle w:val="a5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="00FA6205" w:rsidRPr="00FA6205">
              <w:rPr>
                <w:rStyle w:val="a5"/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>doli</w:t>
            </w:r>
            <w:proofErr w:type="spellEnd"/>
            <w:r w:rsidR="00FA6205" w:rsidRPr="00FA6205">
              <w:rPr>
                <w:rStyle w:val="a5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</w:t>
            </w:r>
            <w:proofErr w:type="spellStart"/>
            <w:r w:rsidR="00FA6205" w:rsidRPr="00FA6205">
              <w:rPr>
                <w:rStyle w:val="a5"/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>i</w:t>
            </w:r>
            <w:proofErr w:type="spellEnd"/>
            <w:r w:rsidR="00FA6205" w:rsidRPr="00FA6205">
              <w:rPr>
                <w:rStyle w:val="a5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</w:t>
            </w:r>
            <w:proofErr w:type="spellStart"/>
            <w:r w:rsidR="00FA6205" w:rsidRPr="00FA6205">
              <w:rPr>
                <w:rStyle w:val="a5"/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>drobi</w:t>
            </w:r>
            <w:proofErr w:type="spellEnd"/>
            <w:r w:rsidR="00FA6205" w:rsidRPr="00FA6205">
              <w:rPr>
                <w:rStyle w:val="a5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-4-</w:t>
            </w:r>
            <w:proofErr w:type="spellStart"/>
            <w:r w:rsidR="00FA6205" w:rsidRPr="00FA6205">
              <w:rPr>
                <w:rStyle w:val="a5"/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>klass</w:t>
            </w:r>
            <w:proofErr w:type="spellEnd"/>
          </w:p>
        </w:tc>
        <w:tc>
          <w:tcPr>
            <w:tcW w:w="2268" w:type="dxa"/>
          </w:tcPr>
          <w:p w:rsidR="00BF00DA" w:rsidRPr="00971099" w:rsidRDefault="00BF00DA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 xml:space="preserve">Выполняют домашнее задание </w:t>
            </w:r>
          </w:p>
        </w:tc>
        <w:tc>
          <w:tcPr>
            <w:tcW w:w="1275" w:type="dxa"/>
          </w:tcPr>
          <w:p w:rsidR="00BF00DA" w:rsidRPr="00971099" w:rsidRDefault="00BB26DF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BF00DA" w:rsidRPr="00971099">
              <w:rPr>
                <w:rFonts w:ascii="Times New Roman" w:hAnsi="Times New Roman" w:cs="Times New Roman"/>
                <w:sz w:val="22"/>
                <w:szCs w:val="22"/>
              </w:rPr>
              <w:t xml:space="preserve"> мин</w:t>
            </w:r>
          </w:p>
        </w:tc>
      </w:tr>
      <w:tr w:rsidR="00BF00DA" w:rsidRPr="00971099" w:rsidTr="00BB26DF">
        <w:trPr>
          <w:trHeight w:val="2533"/>
        </w:trPr>
        <w:tc>
          <w:tcPr>
            <w:tcW w:w="534" w:type="dxa"/>
          </w:tcPr>
          <w:p w:rsidR="00BF00DA" w:rsidRPr="00971099" w:rsidRDefault="00BF00DA" w:rsidP="0097109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F00DA" w:rsidRPr="00971099" w:rsidRDefault="00BF00DA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Рефлексия.</w:t>
            </w:r>
          </w:p>
          <w:p w:rsidR="00BF00DA" w:rsidRPr="00971099" w:rsidRDefault="00BF00DA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DA" w:rsidRDefault="00A973A4" w:rsidP="00971099">
            <w:pPr>
              <w:pBdr>
                <w:bottom w:val="single" w:sz="12" w:space="31" w:color="auto"/>
              </w:pBdr>
              <w:tabs>
                <w:tab w:val="left" w:pos="107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A973A4">
              <w:rPr>
                <w:rFonts w:ascii="Times New Roman" w:hAnsi="Times New Roman" w:cs="Times New Roman"/>
                <w:sz w:val="22"/>
                <w:szCs w:val="22"/>
              </w:rPr>
              <w:t>Оцените свои достижения на уроке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971099" w:rsidRDefault="00971099" w:rsidP="00971099">
            <w:pPr>
              <w:pBdr>
                <w:bottom w:val="single" w:sz="12" w:space="31" w:color="auto"/>
              </w:pBdr>
              <w:tabs>
                <w:tab w:val="left" w:pos="107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71099" w:rsidRPr="00971099" w:rsidRDefault="00971099" w:rsidP="00971099">
            <w:pPr>
              <w:pBdr>
                <w:bottom w:val="single" w:sz="12" w:space="31" w:color="auto"/>
              </w:pBdr>
              <w:tabs>
                <w:tab w:val="left" w:pos="107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BF00DA" w:rsidRPr="00971099" w:rsidRDefault="00A973A4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Пройти по ссылке </w:t>
            </w:r>
            <w:r w:rsidRPr="00A973A4">
              <w:rPr>
                <w:rStyle w:val="a5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https://multiurok.ru/files/trenirovochnye-zadaniia-po-matematike-po-teme-zada.html</w:t>
            </w:r>
          </w:p>
        </w:tc>
        <w:tc>
          <w:tcPr>
            <w:tcW w:w="2268" w:type="dxa"/>
          </w:tcPr>
          <w:p w:rsidR="004D01F3" w:rsidRPr="00971099" w:rsidRDefault="004D01F3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Анализ своей деятельности на уроке. Ответить на вопросы:</w:t>
            </w:r>
          </w:p>
          <w:p w:rsidR="004D01F3" w:rsidRPr="00971099" w:rsidRDefault="004D01F3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1.Что на занятии было сложно?</w:t>
            </w:r>
          </w:p>
          <w:p w:rsidR="004D01F3" w:rsidRPr="00971099" w:rsidRDefault="004D01F3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2.Что на занятии было интересно?</w:t>
            </w:r>
          </w:p>
          <w:p w:rsidR="00BF00DA" w:rsidRPr="00971099" w:rsidRDefault="004D01F3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1099">
              <w:rPr>
                <w:rFonts w:ascii="Times New Roman" w:hAnsi="Times New Roman" w:cs="Times New Roman"/>
                <w:sz w:val="22"/>
                <w:szCs w:val="22"/>
              </w:rPr>
              <w:t>3.Что на занятии было непонятно?</w:t>
            </w:r>
          </w:p>
        </w:tc>
        <w:tc>
          <w:tcPr>
            <w:tcW w:w="1275" w:type="dxa"/>
          </w:tcPr>
          <w:p w:rsidR="00BF00DA" w:rsidRPr="00971099" w:rsidRDefault="00A973A4" w:rsidP="009710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BF00DA" w:rsidRPr="00971099">
              <w:rPr>
                <w:rFonts w:ascii="Times New Roman" w:hAnsi="Times New Roman" w:cs="Times New Roman"/>
                <w:sz w:val="22"/>
                <w:szCs w:val="22"/>
              </w:rPr>
              <w:t xml:space="preserve"> мин</w:t>
            </w:r>
          </w:p>
        </w:tc>
      </w:tr>
    </w:tbl>
    <w:p w:rsidR="00DB60C5" w:rsidRPr="00971099" w:rsidRDefault="00FB6C1F" w:rsidP="00971099">
      <w:pPr>
        <w:rPr>
          <w:rFonts w:ascii="Times New Roman" w:hAnsi="Times New Roman" w:cs="Times New Roman"/>
          <w:sz w:val="22"/>
          <w:szCs w:val="22"/>
        </w:rPr>
      </w:pPr>
    </w:p>
    <w:sectPr w:rsidR="00DB60C5" w:rsidRPr="00971099" w:rsidSect="00BF00DA">
      <w:type w:val="continuous"/>
      <w:pgSz w:w="11900" w:h="16840"/>
      <w:pgMar w:top="851" w:right="418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0DA"/>
    <w:rsid w:val="00067954"/>
    <w:rsid w:val="000C2B9C"/>
    <w:rsid w:val="000E42DD"/>
    <w:rsid w:val="00141BAE"/>
    <w:rsid w:val="0019305F"/>
    <w:rsid w:val="002651EB"/>
    <w:rsid w:val="00332517"/>
    <w:rsid w:val="00397585"/>
    <w:rsid w:val="003F097C"/>
    <w:rsid w:val="00477944"/>
    <w:rsid w:val="004B6EB2"/>
    <w:rsid w:val="004C18A3"/>
    <w:rsid w:val="004D01F3"/>
    <w:rsid w:val="00527DD1"/>
    <w:rsid w:val="00562ED3"/>
    <w:rsid w:val="00675FF8"/>
    <w:rsid w:val="007D1BA8"/>
    <w:rsid w:val="007F45A2"/>
    <w:rsid w:val="008727BE"/>
    <w:rsid w:val="00893F31"/>
    <w:rsid w:val="008A23E7"/>
    <w:rsid w:val="008A67E7"/>
    <w:rsid w:val="008B44E8"/>
    <w:rsid w:val="008D0223"/>
    <w:rsid w:val="00927C67"/>
    <w:rsid w:val="00935B33"/>
    <w:rsid w:val="00971099"/>
    <w:rsid w:val="009F2BA7"/>
    <w:rsid w:val="00A973A4"/>
    <w:rsid w:val="00B2673F"/>
    <w:rsid w:val="00B30FCD"/>
    <w:rsid w:val="00BA4F09"/>
    <w:rsid w:val="00BB26DF"/>
    <w:rsid w:val="00BD3813"/>
    <w:rsid w:val="00BD6612"/>
    <w:rsid w:val="00BF00DA"/>
    <w:rsid w:val="00C51BF7"/>
    <w:rsid w:val="00D37765"/>
    <w:rsid w:val="00D568CC"/>
    <w:rsid w:val="00E13161"/>
    <w:rsid w:val="00F6609B"/>
    <w:rsid w:val="00FA6205"/>
    <w:rsid w:val="00FB0E5A"/>
    <w:rsid w:val="00FB6C1F"/>
    <w:rsid w:val="00FF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4B4FA8-E7E9-43F0-91A3-F3B0AD67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0DA"/>
    <w:pPr>
      <w:spacing w:line="240" w:lineRule="auto"/>
      <w:jc w:val="left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0DA"/>
    <w:pPr>
      <w:ind w:left="720"/>
      <w:contextualSpacing/>
    </w:pPr>
  </w:style>
  <w:style w:type="table" w:styleId="a4">
    <w:name w:val="Table Grid"/>
    <w:basedOn w:val="a1"/>
    <w:uiPriority w:val="59"/>
    <w:rsid w:val="00BF00DA"/>
    <w:pPr>
      <w:spacing w:line="240" w:lineRule="auto"/>
      <w:jc w:val="left"/>
    </w:pPr>
    <w:rPr>
      <w:rFonts w:eastAsiaTheme="minorEastAsi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F00D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F00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00DA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unhideWhenUsed/>
    <w:rsid w:val="008727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0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IcoT_baZ6S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2022-01-21T06:02:00Z</dcterms:created>
  <dcterms:modified xsi:type="dcterms:W3CDTF">2022-01-21T06:02:00Z</dcterms:modified>
</cp:coreProperties>
</file>